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85D" w:rsidRPr="00EE2257" w:rsidRDefault="00437E83" w:rsidP="00EE2257">
      <w:pPr>
        <w:spacing w:line="240" w:lineRule="auto"/>
        <w:jc w:val="center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412DB4">
        <w:rPr>
          <w:sz w:val="28"/>
          <w:szCs w:val="28"/>
          <w:lang w:val="ru-RU"/>
        </w:rPr>
        <w:t xml:space="preserve">               </w:t>
      </w:r>
      <w:r w:rsidR="00EE2257" w:rsidRPr="00EE2257">
        <w:rPr>
          <w:sz w:val="28"/>
          <w:szCs w:val="28"/>
          <w:lang w:val="ru-RU"/>
        </w:rPr>
        <w:t>Проект</w:t>
      </w:r>
    </w:p>
    <w:p w:rsidR="00437E83" w:rsidRPr="00EE2257" w:rsidRDefault="00412DB4" w:rsidP="00EE2257">
      <w:pPr>
        <w:spacing w:line="24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(Неофициальный перевод) </w:t>
      </w:r>
    </w:p>
    <w:p w:rsidR="00412DB4" w:rsidRDefault="00412DB4" w:rsidP="003F3136">
      <w:pPr>
        <w:tabs>
          <w:tab w:val="clear" w:pos="510"/>
        </w:tabs>
        <w:spacing w:line="240" w:lineRule="auto"/>
        <w:ind w:right="282" w:firstLine="426"/>
        <w:jc w:val="center"/>
        <w:rPr>
          <w:b/>
          <w:sz w:val="28"/>
          <w:szCs w:val="28"/>
          <w:lang w:val="ru-RU"/>
        </w:rPr>
      </w:pPr>
    </w:p>
    <w:p w:rsidR="003F3136" w:rsidRDefault="0053185D" w:rsidP="003F3136">
      <w:pPr>
        <w:tabs>
          <w:tab w:val="clear" w:pos="510"/>
        </w:tabs>
        <w:spacing w:line="240" w:lineRule="auto"/>
        <w:ind w:right="282" w:firstLine="426"/>
        <w:jc w:val="center"/>
        <w:rPr>
          <w:b/>
          <w:sz w:val="28"/>
          <w:szCs w:val="28"/>
          <w:lang w:val="ru-RU"/>
        </w:rPr>
      </w:pPr>
      <w:r w:rsidRPr="00EE2257">
        <w:rPr>
          <w:b/>
          <w:sz w:val="28"/>
          <w:szCs w:val="28"/>
          <w:lang w:val="ru-RU"/>
        </w:rPr>
        <w:t>Соглашение</w:t>
      </w:r>
      <w:r w:rsidR="003F3136">
        <w:rPr>
          <w:b/>
          <w:sz w:val="28"/>
          <w:szCs w:val="28"/>
          <w:lang w:val="ru-RU"/>
        </w:rPr>
        <w:t xml:space="preserve"> </w:t>
      </w:r>
    </w:p>
    <w:p w:rsidR="0053185D" w:rsidRPr="00EE2257" w:rsidRDefault="00EE2257" w:rsidP="003F3136">
      <w:pPr>
        <w:tabs>
          <w:tab w:val="clear" w:pos="510"/>
        </w:tabs>
        <w:spacing w:line="240" w:lineRule="auto"/>
        <w:ind w:right="282" w:firstLine="426"/>
        <w:jc w:val="center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м</w:t>
      </w:r>
      <w:r w:rsidR="0053185D" w:rsidRPr="00EE2257">
        <w:rPr>
          <w:b/>
          <w:sz w:val="28"/>
          <w:szCs w:val="28"/>
          <w:lang w:val="ru-RU"/>
        </w:rPr>
        <w:t>ежду</w:t>
      </w:r>
      <w:proofErr w:type="gramEnd"/>
      <w:r>
        <w:rPr>
          <w:b/>
          <w:sz w:val="28"/>
          <w:szCs w:val="28"/>
          <w:lang w:val="ru-RU"/>
        </w:rPr>
        <w:t xml:space="preserve"> </w:t>
      </w:r>
      <w:r w:rsidR="0053185D" w:rsidRPr="00EE2257">
        <w:rPr>
          <w:b/>
          <w:sz w:val="28"/>
          <w:szCs w:val="28"/>
          <w:lang w:val="ru-RU"/>
        </w:rPr>
        <w:t xml:space="preserve">Правительством </w:t>
      </w:r>
      <w:r w:rsidR="00B00B3E" w:rsidRPr="00EE2257">
        <w:rPr>
          <w:b/>
          <w:sz w:val="28"/>
          <w:szCs w:val="28"/>
          <w:lang w:val="ru-RU"/>
        </w:rPr>
        <w:t xml:space="preserve">Кыргызской Республики </w:t>
      </w:r>
    </w:p>
    <w:p w:rsidR="0053185D" w:rsidRPr="00EE2257" w:rsidRDefault="003F3136" w:rsidP="003F3136">
      <w:pPr>
        <w:spacing w:line="240" w:lineRule="auto"/>
        <w:jc w:val="center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>и</w:t>
      </w:r>
      <w:proofErr w:type="gramEnd"/>
      <w:r>
        <w:rPr>
          <w:b/>
          <w:sz w:val="28"/>
          <w:szCs w:val="28"/>
          <w:lang w:val="ru-RU"/>
        </w:rPr>
        <w:t xml:space="preserve"> </w:t>
      </w:r>
      <w:r w:rsidR="0053185D" w:rsidRPr="00EE2257">
        <w:rPr>
          <w:b/>
          <w:sz w:val="28"/>
          <w:szCs w:val="28"/>
          <w:lang w:val="ru-RU"/>
        </w:rPr>
        <w:t xml:space="preserve">Правительством </w:t>
      </w:r>
      <w:r w:rsidR="00B00B3E" w:rsidRPr="00EE2257">
        <w:rPr>
          <w:b/>
          <w:sz w:val="28"/>
          <w:szCs w:val="28"/>
          <w:lang w:val="ru-RU"/>
        </w:rPr>
        <w:t>Федеративной Республики Германия</w:t>
      </w:r>
    </w:p>
    <w:p w:rsidR="0053185D" w:rsidRPr="00EE2257" w:rsidRDefault="0053185D" w:rsidP="003F3136">
      <w:pPr>
        <w:spacing w:line="240" w:lineRule="auto"/>
        <w:jc w:val="center"/>
        <w:rPr>
          <w:b/>
          <w:sz w:val="28"/>
          <w:szCs w:val="28"/>
          <w:lang w:val="ru-RU"/>
        </w:rPr>
      </w:pPr>
      <w:proofErr w:type="gramStart"/>
      <w:r w:rsidRPr="00EE2257">
        <w:rPr>
          <w:b/>
          <w:sz w:val="28"/>
          <w:szCs w:val="28"/>
          <w:lang w:val="ru-RU"/>
        </w:rPr>
        <w:t>о</w:t>
      </w:r>
      <w:proofErr w:type="gramEnd"/>
      <w:r w:rsidR="003F3136">
        <w:rPr>
          <w:b/>
          <w:sz w:val="28"/>
          <w:szCs w:val="28"/>
          <w:lang w:val="ru-RU"/>
        </w:rPr>
        <w:t xml:space="preserve"> </w:t>
      </w:r>
      <w:r w:rsidRPr="00EE2257">
        <w:rPr>
          <w:b/>
          <w:sz w:val="28"/>
          <w:szCs w:val="28"/>
          <w:lang w:val="ru-RU"/>
        </w:rPr>
        <w:t>финансовом сотрудничестве</w:t>
      </w:r>
    </w:p>
    <w:p w:rsidR="00437E83" w:rsidRPr="00EE2257" w:rsidRDefault="007016F5" w:rsidP="00EE2257">
      <w:pPr>
        <w:spacing w:line="240" w:lineRule="auto"/>
        <w:jc w:val="center"/>
        <w:rPr>
          <w:b/>
          <w:sz w:val="28"/>
          <w:szCs w:val="28"/>
          <w:lang w:val="ru-RU"/>
        </w:rPr>
      </w:pPr>
      <w:proofErr w:type="gramStart"/>
      <w:r w:rsidRPr="00EE2257">
        <w:rPr>
          <w:b/>
          <w:sz w:val="28"/>
          <w:szCs w:val="28"/>
          <w:lang w:val="ru-RU"/>
        </w:rPr>
        <w:t>на</w:t>
      </w:r>
      <w:proofErr w:type="gramEnd"/>
      <w:r w:rsidRPr="00EE2257">
        <w:rPr>
          <w:b/>
          <w:sz w:val="28"/>
          <w:szCs w:val="28"/>
          <w:lang w:val="ru-RU"/>
        </w:rPr>
        <w:t xml:space="preserve"> </w:t>
      </w:r>
      <w:r w:rsidR="0053185D" w:rsidRPr="00EE2257">
        <w:rPr>
          <w:b/>
          <w:sz w:val="28"/>
          <w:szCs w:val="28"/>
          <w:lang w:val="ru-RU"/>
        </w:rPr>
        <w:t>2019</w:t>
      </w:r>
      <w:r w:rsidR="001104A9" w:rsidRPr="00EE2257">
        <w:rPr>
          <w:b/>
          <w:sz w:val="28"/>
          <w:szCs w:val="28"/>
          <w:lang w:val="ru-RU"/>
        </w:rPr>
        <w:t>-2020</w:t>
      </w:r>
      <w:r w:rsidRPr="00EE2257">
        <w:rPr>
          <w:b/>
          <w:sz w:val="28"/>
          <w:szCs w:val="28"/>
          <w:lang w:val="ru-RU"/>
        </w:rPr>
        <w:t xml:space="preserve"> </w:t>
      </w:r>
      <w:r w:rsidR="001104A9" w:rsidRPr="00EE2257">
        <w:rPr>
          <w:b/>
          <w:sz w:val="28"/>
          <w:szCs w:val="28"/>
          <w:lang w:val="ru-RU"/>
        </w:rPr>
        <w:t xml:space="preserve"> гг.</w:t>
      </w:r>
    </w:p>
    <w:p w:rsidR="00437E83" w:rsidRPr="00EE2257" w:rsidRDefault="00437E83" w:rsidP="00EE2257">
      <w:pPr>
        <w:spacing w:line="240" w:lineRule="auto"/>
        <w:jc w:val="center"/>
        <w:rPr>
          <w:b/>
          <w:sz w:val="28"/>
          <w:szCs w:val="28"/>
          <w:lang w:val="ru-RU"/>
        </w:rPr>
      </w:pPr>
    </w:p>
    <w:p w:rsidR="0053185D" w:rsidRPr="00412DB4" w:rsidRDefault="0053185D" w:rsidP="00412DB4">
      <w:pPr>
        <w:spacing w:line="240" w:lineRule="auto"/>
        <w:jc w:val="center"/>
        <w:rPr>
          <w:b/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 xml:space="preserve">Правительство </w:t>
      </w:r>
      <w:r w:rsidR="00B00B3E" w:rsidRPr="00EE2257">
        <w:rPr>
          <w:sz w:val="28"/>
          <w:szCs w:val="28"/>
          <w:lang w:val="ru-RU"/>
        </w:rPr>
        <w:t xml:space="preserve">Кыргызской Республики </w:t>
      </w:r>
      <w:r w:rsidRPr="00EE2257">
        <w:rPr>
          <w:sz w:val="28"/>
          <w:szCs w:val="28"/>
          <w:lang w:val="ru-RU"/>
        </w:rPr>
        <w:t>и</w:t>
      </w:r>
    </w:p>
    <w:p w:rsidR="0053185D" w:rsidRPr="00EE2257" w:rsidRDefault="0053185D" w:rsidP="00EE2257">
      <w:pPr>
        <w:spacing w:line="240" w:lineRule="auto"/>
        <w:jc w:val="center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>Правительство</w:t>
      </w:r>
      <w:r w:rsidR="00B00B3E" w:rsidRPr="00EE2257">
        <w:rPr>
          <w:sz w:val="28"/>
          <w:szCs w:val="28"/>
          <w:lang w:val="ru-RU"/>
        </w:rPr>
        <w:t xml:space="preserve"> Федеративной Республики Германия</w:t>
      </w:r>
      <w:r w:rsidRPr="00EE2257">
        <w:rPr>
          <w:sz w:val="28"/>
          <w:szCs w:val="28"/>
          <w:lang w:val="ru-RU"/>
        </w:rPr>
        <w:t>,</w:t>
      </w:r>
    </w:p>
    <w:p w:rsidR="0053185D" w:rsidRPr="00EE2257" w:rsidRDefault="0053185D" w:rsidP="00EE2257">
      <w:pPr>
        <w:spacing w:line="240" w:lineRule="auto"/>
        <w:rPr>
          <w:sz w:val="28"/>
          <w:szCs w:val="28"/>
          <w:lang w:val="ru-RU"/>
        </w:rPr>
      </w:pP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bookmarkStart w:id="0" w:name="_GoBack"/>
      <w:bookmarkEnd w:id="0"/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proofErr w:type="gramStart"/>
      <w:r w:rsidR="0053185D" w:rsidRPr="00EE2257">
        <w:rPr>
          <w:sz w:val="28"/>
          <w:szCs w:val="28"/>
          <w:lang w:val="ru-RU"/>
        </w:rPr>
        <w:t>действуя</w:t>
      </w:r>
      <w:proofErr w:type="gramEnd"/>
      <w:r w:rsidR="0053185D" w:rsidRPr="00EE2257">
        <w:rPr>
          <w:sz w:val="28"/>
          <w:szCs w:val="28"/>
          <w:lang w:val="ru-RU"/>
        </w:rPr>
        <w:t xml:space="preserve"> в духе сложившихся между </w:t>
      </w:r>
      <w:r w:rsidR="00B00B3E" w:rsidRPr="00EE2257">
        <w:rPr>
          <w:sz w:val="28"/>
          <w:szCs w:val="28"/>
          <w:lang w:val="ru-RU"/>
        </w:rPr>
        <w:t xml:space="preserve">Кыргызской Республикой </w:t>
      </w:r>
      <w:r w:rsidR="0053185D" w:rsidRPr="00EE2257">
        <w:rPr>
          <w:sz w:val="28"/>
          <w:szCs w:val="28"/>
          <w:lang w:val="ru-RU"/>
        </w:rPr>
        <w:t xml:space="preserve">и </w:t>
      </w:r>
      <w:r w:rsidR="00B00B3E" w:rsidRPr="00EE2257">
        <w:rPr>
          <w:sz w:val="28"/>
          <w:szCs w:val="28"/>
          <w:lang w:val="ru-RU"/>
        </w:rPr>
        <w:t xml:space="preserve">Федеративной Республикой Германия </w:t>
      </w:r>
      <w:r w:rsidR="0053185D" w:rsidRPr="00EE2257">
        <w:rPr>
          <w:sz w:val="28"/>
          <w:szCs w:val="28"/>
          <w:lang w:val="ru-RU"/>
        </w:rPr>
        <w:t>дружественных отношений,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proofErr w:type="gramStart"/>
      <w:r w:rsidR="0053185D" w:rsidRPr="00EE2257">
        <w:rPr>
          <w:sz w:val="28"/>
          <w:szCs w:val="28"/>
          <w:lang w:val="ru-RU"/>
        </w:rPr>
        <w:t>желая</w:t>
      </w:r>
      <w:proofErr w:type="gramEnd"/>
      <w:r w:rsidR="0053185D" w:rsidRPr="00EE2257">
        <w:rPr>
          <w:sz w:val="28"/>
          <w:szCs w:val="28"/>
          <w:lang w:val="ru-RU"/>
        </w:rPr>
        <w:t xml:space="preserve"> укреплять и углублять эти дружественные отношения путем партнерского финансового сотрудничества,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proofErr w:type="gramStart"/>
      <w:r w:rsidR="0053185D" w:rsidRPr="00EE2257">
        <w:rPr>
          <w:sz w:val="28"/>
          <w:szCs w:val="28"/>
          <w:lang w:val="ru-RU"/>
        </w:rPr>
        <w:t>сознавая</w:t>
      </w:r>
      <w:proofErr w:type="gramEnd"/>
      <w:r w:rsidR="0053185D" w:rsidRPr="00EE2257">
        <w:rPr>
          <w:sz w:val="28"/>
          <w:szCs w:val="28"/>
          <w:lang w:val="ru-RU"/>
        </w:rPr>
        <w:t>, что поддержание этих отношений лежит в основе настоящего Соглашения,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proofErr w:type="gramStart"/>
      <w:r w:rsidR="0053185D" w:rsidRPr="00EE2257">
        <w:rPr>
          <w:sz w:val="28"/>
          <w:szCs w:val="28"/>
          <w:lang w:val="ru-RU"/>
        </w:rPr>
        <w:t>намереваясь</w:t>
      </w:r>
      <w:proofErr w:type="gramEnd"/>
      <w:r w:rsidR="0053185D" w:rsidRPr="00EE2257">
        <w:rPr>
          <w:sz w:val="28"/>
          <w:szCs w:val="28"/>
          <w:lang w:val="ru-RU"/>
        </w:rPr>
        <w:t xml:space="preserve"> внести вклад в </w:t>
      </w:r>
      <w:r w:rsidR="00630226" w:rsidRPr="00EE2257">
        <w:rPr>
          <w:sz w:val="28"/>
          <w:szCs w:val="28"/>
          <w:lang w:val="ru-RU"/>
        </w:rPr>
        <w:t>социально-экономическое</w:t>
      </w:r>
      <w:r w:rsidR="0053185D" w:rsidRPr="00EE2257">
        <w:rPr>
          <w:sz w:val="28"/>
          <w:szCs w:val="28"/>
          <w:lang w:val="ru-RU"/>
        </w:rPr>
        <w:t xml:space="preserve"> развитие </w:t>
      </w:r>
      <w:r w:rsidR="00630226" w:rsidRPr="00EE2257">
        <w:rPr>
          <w:sz w:val="28"/>
          <w:szCs w:val="28"/>
          <w:lang w:val="ru-RU"/>
        </w:rPr>
        <w:t xml:space="preserve">Кыргызской </w:t>
      </w:r>
      <w:r w:rsidR="0053185D" w:rsidRPr="00EE2257">
        <w:rPr>
          <w:sz w:val="28"/>
          <w:szCs w:val="28"/>
          <w:lang w:val="ru-RU"/>
        </w:rPr>
        <w:t>Республики,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proofErr w:type="gramStart"/>
      <w:r w:rsidR="0053185D" w:rsidRPr="00EE2257">
        <w:rPr>
          <w:sz w:val="28"/>
          <w:szCs w:val="28"/>
          <w:lang w:val="ru-RU"/>
        </w:rPr>
        <w:t>ссылаясь</w:t>
      </w:r>
      <w:proofErr w:type="gramEnd"/>
      <w:r w:rsidR="0053185D" w:rsidRPr="00EE2257">
        <w:rPr>
          <w:sz w:val="28"/>
          <w:szCs w:val="28"/>
          <w:lang w:val="ru-RU"/>
        </w:rPr>
        <w:t xml:space="preserve"> на Протокол межправительственных переговоров</w:t>
      </w:r>
      <w:r w:rsidR="00547089" w:rsidRPr="00EE2257">
        <w:rPr>
          <w:sz w:val="28"/>
          <w:szCs w:val="28"/>
          <w:lang w:val="ru-RU"/>
        </w:rPr>
        <w:t xml:space="preserve"> 2019 г. </w:t>
      </w:r>
      <w:r w:rsidR="00FD1A7F" w:rsidRPr="00EE2257">
        <w:rPr>
          <w:sz w:val="28"/>
          <w:szCs w:val="28"/>
          <w:lang w:val="ru-RU"/>
        </w:rPr>
        <w:t xml:space="preserve">в Бишкеке </w:t>
      </w:r>
      <w:r w:rsidR="00547089" w:rsidRPr="00EE2257">
        <w:rPr>
          <w:sz w:val="28"/>
          <w:szCs w:val="28"/>
          <w:lang w:val="ru-RU"/>
        </w:rPr>
        <w:t>от 12 июля 2019 г.</w:t>
      </w:r>
      <w:r w:rsidR="0053185D" w:rsidRPr="00EE2257">
        <w:rPr>
          <w:sz w:val="28"/>
          <w:szCs w:val="28"/>
          <w:lang w:val="ru-RU"/>
        </w:rPr>
        <w:t>,</w:t>
      </w:r>
    </w:p>
    <w:p w:rsidR="00F15A86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proofErr w:type="gramStart"/>
      <w:r w:rsidR="0053185D" w:rsidRPr="00EE2257">
        <w:rPr>
          <w:sz w:val="28"/>
          <w:szCs w:val="28"/>
          <w:lang w:val="ru-RU"/>
        </w:rPr>
        <w:t>согласились</w:t>
      </w:r>
      <w:proofErr w:type="gramEnd"/>
      <w:r w:rsidR="0053185D" w:rsidRPr="00EE2257">
        <w:rPr>
          <w:sz w:val="28"/>
          <w:szCs w:val="28"/>
          <w:lang w:val="ru-RU"/>
        </w:rPr>
        <w:t xml:space="preserve"> о нижеследующем:</w:t>
      </w:r>
    </w:p>
    <w:p w:rsidR="00437E83" w:rsidRPr="00EE2257" w:rsidRDefault="00437E83" w:rsidP="00EE2257">
      <w:pPr>
        <w:spacing w:line="240" w:lineRule="auto"/>
        <w:rPr>
          <w:sz w:val="28"/>
          <w:szCs w:val="28"/>
          <w:lang w:val="ru-RU"/>
        </w:rPr>
      </w:pPr>
    </w:p>
    <w:p w:rsidR="00F15A86" w:rsidRPr="00EE2257" w:rsidRDefault="0053185D" w:rsidP="00EE2257">
      <w:pPr>
        <w:spacing w:line="240" w:lineRule="auto"/>
        <w:jc w:val="center"/>
        <w:rPr>
          <w:b/>
          <w:sz w:val="28"/>
          <w:szCs w:val="28"/>
          <w:lang w:val="ru-RU"/>
        </w:rPr>
      </w:pPr>
      <w:r w:rsidRPr="00EE2257">
        <w:rPr>
          <w:b/>
          <w:sz w:val="28"/>
          <w:szCs w:val="28"/>
          <w:lang w:val="ru-RU"/>
        </w:rPr>
        <w:t>Статья</w:t>
      </w:r>
      <w:r w:rsidRPr="00EE2257">
        <w:rPr>
          <w:b/>
          <w:sz w:val="28"/>
          <w:szCs w:val="28"/>
        </w:rPr>
        <w:t> </w:t>
      </w:r>
      <w:r w:rsidRPr="00EE2257">
        <w:rPr>
          <w:b/>
          <w:sz w:val="28"/>
          <w:szCs w:val="28"/>
          <w:lang w:val="ru-RU"/>
        </w:rPr>
        <w:t>1</w:t>
      </w:r>
    </w:p>
    <w:p w:rsidR="00EE2257" w:rsidRPr="00EE2257" w:rsidRDefault="00EE2257" w:rsidP="00EE2257">
      <w:pPr>
        <w:spacing w:line="240" w:lineRule="auto"/>
        <w:jc w:val="center"/>
        <w:rPr>
          <w:b/>
          <w:sz w:val="28"/>
          <w:szCs w:val="28"/>
          <w:lang w:val="ru-RU"/>
        </w:rPr>
      </w:pP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(1) </w:t>
      </w:r>
      <w:r w:rsidR="0053185D" w:rsidRPr="00EE2257">
        <w:rPr>
          <w:sz w:val="28"/>
          <w:szCs w:val="28"/>
          <w:lang w:val="ru-RU"/>
        </w:rPr>
        <w:t xml:space="preserve">Правительство Федеративной Республики Германия предоставляет Правительству </w:t>
      </w:r>
      <w:r w:rsidR="00547089" w:rsidRPr="00EE2257">
        <w:rPr>
          <w:sz w:val="28"/>
          <w:szCs w:val="28"/>
          <w:lang w:val="ru-RU"/>
        </w:rPr>
        <w:t xml:space="preserve">Кыргызской </w:t>
      </w:r>
      <w:r w:rsidR="0053185D" w:rsidRPr="00EE2257">
        <w:rPr>
          <w:sz w:val="28"/>
          <w:szCs w:val="28"/>
          <w:lang w:val="ru-RU"/>
        </w:rPr>
        <w:t>Республики или другим получателям, выбор которых оба Правительства осуществляют совместно, возможность получить от Кредитного института по восстановлению экономики (</w:t>
      </w:r>
      <w:r w:rsidR="0053185D" w:rsidRPr="00EE2257">
        <w:rPr>
          <w:sz w:val="28"/>
          <w:szCs w:val="28"/>
        </w:rPr>
        <w:t>KfW</w:t>
      </w:r>
      <w:r w:rsidR="00547089" w:rsidRPr="00EE2257">
        <w:rPr>
          <w:sz w:val="28"/>
          <w:szCs w:val="28"/>
          <w:lang w:val="ru-RU"/>
        </w:rPr>
        <w:t xml:space="preserve">) </w:t>
      </w:r>
      <w:proofErr w:type="spellStart"/>
      <w:r w:rsidR="00886268" w:rsidRPr="00EE2257">
        <w:rPr>
          <w:sz w:val="28"/>
          <w:szCs w:val="28"/>
          <w:lang w:val="ru-RU"/>
        </w:rPr>
        <w:t>грантовые</w:t>
      </w:r>
      <w:proofErr w:type="spellEnd"/>
      <w:r w:rsidR="00886268" w:rsidRPr="00EE2257">
        <w:rPr>
          <w:sz w:val="28"/>
          <w:szCs w:val="28"/>
          <w:lang w:val="ru-RU"/>
        </w:rPr>
        <w:t xml:space="preserve"> </w:t>
      </w:r>
      <w:r w:rsidR="00547089" w:rsidRPr="00EE2257">
        <w:rPr>
          <w:sz w:val="28"/>
          <w:szCs w:val="28"/>
          <w:lang w:val="ru-RU"/>
        </w:rPr>
        <w:t>средства в общем размере 20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000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000</w:t>
      </w:r>
      <w:r w:rsidR="0053185D" w:rsidRPr="00EE2257">
        <w:rPr>
          <w:sz w:val="28"/>
          <w:szCs w:val="28"/>
        </w:rPr>
        <w:t> </w:t>
      </w:r>
      <w:r w:rsidR="00E06F7E">
        <w:rPr>
          <w:sz w:val="28"/>
          <w:szCs w:val="28"/>
          <w:lang w:val="ru-RU"/>
        </w:rPr>
        <w:t>евро (прописью: двадцать</w:t>
      </w:r>
      <w:r w:rsidR="0053185D" w:rsidRPr="00EE2257">
        <w:rPr>
          <w:sz w:val="28"/>
          <w:szCs w:val="28"/>
          <w:lang w:val="ru-RU"/>
        </w:rPr>
        <w:t xml:space="preserve"> миллионов евро) на осуществление следующих проектов:</w:t>
      </w:r>
    </w:p>
    <w:p w:rsidR="0053185D" w:rsidRPr="00EE2257" w:rsidRDefault="00783DEB" w:rsidP="00EE2257">
      <w:pPr>
        <w:pStyle w:val="a6"/>
        <w:tabs>
          <w:tab w:val="clear" w:pos="510"/>
        </w:tabs>
        <w:spacing w:line="240" w:lineRule="auto"/>
        <w:ind w:left="0" w:firstLine="708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 xml:space="preserve">1. </w:t>
      </w:r>
      <w:r w:rsidR="0097257C" w:rsidRPr="00EE2257">
        <w:rPr>
          <w:sz w:val="28"/>
          <w:szCs w:val="28"/>
          <w:lang w:val="ru-RU"/>
        </w:rPr>
        <w:t xml:space="preserve">Модуль «Программа финансового сектора </w:t>
      </w:r>
      <w:r w:rsidR="00E06F7E">
        <w:rPr>
          <w:sz w:val="28"/>
          <w:szCs w:val="28"/>
          <w:lang w:val="ru-RU"/>
        </w:rPr>
        <w:t>«Цепочки создания стоимости</w:t>
      </w:r>
      <w:r w:rsidR="000F7B88" w:rsidRPr="00EE2257">
        <w:rPr>
          <w:sz w:val="28"/>
          <w:szCs w:val="28"/>
          <w:lang w:val="ru-RU"/>
        </w:rPr>
        <w:t>»</w:t>
      </w:r>
      <w:r w:rsidR="00A13BD0" w:rsidRPr="00EE2257">
        <w:rPr>
          <w:sz w:val="28"/>
          <w:szCs w:val="28"/>
          <w:lang w:val="ru-RU"/>
        </w:rPr>
        <w:t xml:space="preserve"> -</w:t>
      </w:r>
      <w:r w:rsidR="000F7B88" w:rsidRPr="00EE2257">
        <w:rPr>
          <w:sz w:val="28"/>
          <w:szCs w:val="28"/>
          <w:lang w:val="ru-RU"/>
        </w:rPr>
        <w:t xml:space="preserve"> в размере до 9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00</w:t>
      </w:r>
      <w:r w:rsidR="004221C3" w:rsidRPr="00EE2257">
        <w:rPr>
          <w:sz w:val="28"/>
          <w:szCs w:val="28"/>
          <w:lang w:val="ru-RU"/>
        </w:rPr>
        <w:t>0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 xml:space="preserve">000 евро (прописью: </w:t>
      </w:r>
      <w:r w:rsidR="00E06F7E">
        <w:rPr>
          <w:sz w:val="28"/>
          <w:szCs w:val="28"/>
          <w:lang w:val="ru-RU"/>
        </w:rPr>
        <w:t>девять</w:t>
      </w:r>
      <w:r w:rsidR="0053185D" w:rsidRPr="00EE2257">
        <w:rPr>
          <w:sz w:val="28"/>
          <w:szCs w:val="28"/>
          <w:lang w:val="ru-RU"/>
        </w:rPr>
        <w:t xml:space="preserve"> миллионов </w:t>
      </w:r>
      <w:r w:rsidR="000F7B88" w:rsidRPr="00EE2257">
        <w:rPr>
          <w:sz w:val="28"/>
          <w:szCs w:val="28"/>
          <w:lang w:val="ru-RU"/>
        </w:rPr>
        <w:t>евро)</w:t>
      </w:r>
      <w:r w:rsidR="00E06F7E">
        <w:rPr>
          <w:sz w:val="28"/>
          <w:szCs w:val="28"/>
          <w:lang w:val="ru-RU"/>
        </w:rPr>
        <w:t>.</w:t>
      </w:r>
    </w:p>
    <w:p w:rsidR="0053185D" w:rsidRPr="00EE2257" w:rsidRDefault="00EE2257" w:rsidP="00EE2257">
      <w:pPr>
        <w:pStyle w:val="a6"/>
        <w:spacing w:line="240" w:lineRule="auto"/>
        <w:ind w:left="0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783DEB" w:rsidRPr="00EE2257">
        <w:rPr>
          <w:sz w:val="28"/>
          <w:szCs w:val="28"/>
          <w:lang w:val="ru-RU"/>
        </w:rPr>
        <w:t xml:space="preserve">2. </w:t>
      </w:r>
      <w:r w:rsidR="004221C3" w:rsidRPr="00EE2257">
        <w:rPr>
          <w:sz w:val="28"/>
          <w:szCs w:val="28"/>
          <w:lang w:val="ru-RU"/>
        </w:rPr>
        <w:t xml:space="preserve">Модуль </w:t>
      </w:r>
      <w:r w:rsidR="00E06F7E">
        <w:rPr>
          <w:sz w:val="28"/>
          <w:szCs w:val="28"/>
          <w:lang w:val="ru-RU"/>
        </w:rPr>
        <w:t>«Программа финансового сектора «Цепочки создания стоимости</w:t>
      </w:r>
      <w:r w:rsidR="004221C3" w:rsidRPr="00EE2257">
        <w:rPr>
          <w:sz w:val="28"/>
          <w:szCs w:val="28"/>
          <w:lang w:val="ru-RU"/>
        </w:rPr>
        <w:t>», сопутствующее мероприятие</w:t>
      </w:r>
      <w:r w:rsidR="00A13BD0" w:rsidRPr="00EE2257">
        <w:rPr>
          <w:sz w:val="28"/>
          <w:szCs w:val="28"/>
          <w:lang w:val="ru-RU"/>
        </w:rPr>
        <w:t xml:space="preserve"> -</w:t>
      </w:r>
      <w:r w:rsidR="004221C3" w:rsidRPr="00EE2257">
        <w:rPr>
          <w:sz w:val="28"/>
          <w:szCs w:val="28"/>
          <w:lang w:val="ru-RU"/>
        </w:rPr>
        <w:t xml:space="preserve"> в размере до 1</w:t>
      </w:r>
      <w:r w:rsidR="0053185D" w:rsidRPr="00EE2257">
        <w:rPr>
          <w:sz w:val="28"/>
          <w:szCs w:val="28"/>
        </w:rPr>
        <w:t> </w:t>
      </w:r>
      <w:r w:rsidR="004221C3" w:rsidRPr="00EE2257">
        <w:rPr>
          <w:sz w:val="28"/>
          <w:szCs w:val="28"/>
          <w:lang w:val="ru-RU"/>
        </w:rPr>
        <w:t>0</w:t>
      </w:r>
      <w:r w:rsidR="0053185D" w:rsidRPr="00EE2257">
        <w:rPr>
          <w:sz w:val="28"/>
          <w:szCs w:val="28"/>
          <w:lang w:val="ru-RU"/>
        </w:rPr>
        <w:t>00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 xml:space="preserve">000 евро (прописью: </w:t>
      </w:r>
      <w:r w:rsidR="00E06F7E">
        <w:rPr>
          <w:sz w:val="28"/>
          <w:szCs w:val="28"/>
          <w:lang w:val="ru-RU"/>
        </w:rPr>
        <w:t>один миллион</w:t>
      </w:r>
      <w:r w:rsidR="004221C3" w:rsidRPr="00EE2257">
        <w:rPr>
          <w:sz w:val="28"/>
          <w:szCs w:val="28"/>
          <w:lang w:val="ru-RU"/>
        </w:rPr>
        <w:t xml:space="preserve"> </w:t>
      </w:r>
      <w:r w:rsidR="0053185D" w:rsidRPr="00EE2257">
        <w:rPr>
          <w:sz w:val="28"/>
          <w:szCs w:val="28"/>
          <w:lang w:val="ru-RU"/>
        </w:rPr>
        <w:t>евро)</w:t>
      </w:r>
      <w:r w:rsidR="00E06F7E">
        <w:rPr>
          <w:sz w:val="28"/>
          <w:szCs w:val="28"/>
          <w:lang w:val="ru-RU"/>
        </w:rPr>
        <w:t>.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783DEB" w:rsidRPr="00EE2257">
        <w:rPr>
          <w:sz w:val="28"/>
          <w:szCs w:val="28"/>
          <w:lang w:val="ru-RU"/>
        </w:rPr>
        <w:t xml:space="preserve">3. </w:t>
      </w:r>
      <w:r w:rsidR="004221C3" w:rsidRPr="00EE2257">
        <w:rPr>
          <w:sz w:val="28"/>
          <w:szCs w:val="28"/>
          <w:lang w:val="ru-RU"/>
        </w:rPr>
        <w:t>Модуль «Секторный проект по здравоохранению»</w:t>
      </w:r>
      <w:r w:rsidR="00E06F7E">
        <w:rPr>
          <w:sz w:val="28"/>
          <w:szCs w:val="28"/>
          <w:lang w:val="ru-RU"/>
        </w:rPr>
        <w:t xml:space="preserve"> –</w:t>
      </w:r>
      <w:r w:rsidR="004221C3" w:rsidRPr="00EE2257">
        <w:rPr>
          <w:sz w:val="28"/>
          <w:szCs w:val="28"/>
          <w:lang w:val="ru-RU"/>
        </w:rPr>
        <w:t xml:space="preserve"> </w:t>
      </w:r>
      <w:r w:rsidR="0053185D" w:rsidRPr="00EE2257">
        <w:rPr>
          <w:sz w:val="28"/>
          <w:szCs w:val="28"/>
          <w:lang w:val="ru-RU"/>
        </w:rPr>
        <w:t>в размере до 10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000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000 евро (п</w:t>
      </w:r>
      <w:r w:rsidR="00E06F7E">
        <w:rPr>
          <w:sz w:val="28"/>
          <w:szCs w:val="28"/>
          <w:lang w:val="ru-RU"/>
        </w:rPr>
        <w:t>рописью: десять миллионов евро).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 xml:space="preserve">если в результате рассмотрения проектов будет установлена целесообразность выделения средств на их реализацию и если будет подтверждено, что, будучи мероприятиями, направленными на улучшение положения женщин в обществе либо на развитие самопомощи в борьбе с </w:t>
      </w:r>
      <w:r w:rsidR="0053185D" w:rsidRPr="00EE2257">
        <w:rPr>
          <w:sz w:val="28"/>
          <w:szCs w:val="28"/>
          <w:lang w:val="ru-RU"/>
        </w:rPr>
        <w:lastRenderedPageBreak/>
        <w:t>нищетой, либо гарантийным фондом по обеспечению кредитов для средних предприятий, либо проектом из области социальной инфраструктуры или охраны окружающей среды, они отвечают особым требованиям, являющимся предпосылкой для выделения средств.</w:t>
      </w: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 xml:space="preserve">(2) </w:t>
      </w:r>
      <w:r w:rsidR="0053185D" w:rsidRPr="00EE2257">
        <w:rPr>
          <w:sz w:val="28"/>
          <w:szCs w:val="28"/>
          <w:lang w:val="ru-RU"/>
        </w:rPr>
        <w:tab/>
        <w:t xml:space="preserve">В том случае, если Правительство Федеративной Республики Германия в более поздний срок предоставит Правительству </w:t>
      </w:r>
      <w:r w:rsidR="00E15A65" w:rsidRPr="00EE2257">
        <w:rPr>
          <w:sz w:val="28"/>
          <w:szCs w:val="28"/>
          <w:lang w:val="ru-RU"/>
        </w:rPr>
        <w:t xml:space="preserve">Кыргызской </w:t>
      </w:r>
      <w:r w:rsidR="0053185D" w:rsidRPr="00EE2257">
        <w:rPr>
          <w:sz w:val="28"/>
          <w:szCs w:val="28"/>
          <w:lang w:val="ru-RU"/>
        </w:rPr>
        <w:t>Республики возможность получения от Кредитного института по восстановлению экономики</w:t>
      </w:r>
      <w:r w:rsidR="00E15A65" w:rsidRPr="00EE2257">
        <w:rPr>
          <w:sz w:val="28"/>
          <w:szCs w:val="28"/>
          <w:lang w:val="ru-RU"/>
        </w:rPr>
        <w:t xml:space="preserve"> (</w:t>
      </w:r>
      <w:r w:rsidR="00E15A65" w:rsidRPr="00EE2257">
        <w:rPr>
          <w:sz w:val="28"/>
          <w:szCs w:val="28"/>
        </w:rPr>
        <w:t>KfW</w:t>
      </w:r>
      <w:r w:rsidR="00E15A65" w:rsidRPr="00EE2257">
        <w:rPr>
          <w:sz w:val="28"/>
          <w:szCs w:val="28"/>
          <w:lang w:val="ru-RU"/>
        </w:rPr>
        <w:t>)</w:t>
      </w:r>
      <w:r w:rsidR="0053185D" w:rsidRPr="00EE2257">
        <w:rPr>
          <w:sz w:val="28"/>
          <w:szCs w:val="28"/>
          <w:lang w:val="ru-RU"/>
        </w:rPr>
        <w:t xml:space="preserve"> дополнительных средств с целью подготовки проектов, указанных в пункте 1 настоящей Статьи, либо дополнительных средств с целью принятия необходимых сопутствующих мер для осуществления и обслуживания указанных в пункте 1 настоящей Статьи проектов, будет применяться настоящее Соглашение. </w:t>
      </w:r>
    </w:p>
    <w:p w:rsidR="00437E83" w:rsidRPr="00EE2257" w:rsidRDefault="00437E83" w:rsidP="00EE2257">
      <w:pPr>
        <w:pStyle w:val="Artikelnummer"/>
        <w:spacing w:line="240" w:lineRule="auto"/>
        <w:rPr>
          <w:b/>
          <w:sz w:val="28"/>
          <w:szCs w:val="28"/>
        </w:rPr>
      </w:pPr>
    </w:p>
    <w:p w:rsidR="0053185D" w:rsidRPr="00EE2257" w:rsidRDefault="0053185D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  <w:r w:rsidRPr="00EE2257">
        <w:rPr>
          <w:b/>
          <w:sz w:val="28"/>
          <w:szCs w:val="28"/>
        </w:rPr>
        <w:t>C</w:t>
      </w:r>
      <w:proofErr w:type="spellStart"/>
      <w:r w:rsidRPr="00EE2257">
        <w:rPr>
          <w:b/>
          <w:sz w:val="28"/>
          <w:szCs w:val="28"/>
          <w:lang w:val="ru-RU"/>
        </w:rPr>
        <w:t>татья</w:t>
      </w:r>
      <w:proofErr w:type="spellEnd"/>
      <w:r w:rsidRPr="00EE2257">
        <w:rPr>
          <w:b/>
          <w:sz w:val="28"/>
          <w:szCs w:val="28"/>
          <w:lang w:val="ru-RU"/>
        </w:rPr>
        <w:t xml:space="preserve"> 2</w:t>
      </w:r>
    </w:p>
    <w:p w:rsidR="00EE2257" w:rsidRPr="00EE2257" w:rsidRDefault="00EE2257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 xml:space="preserve">(1) </w:t>
      </w:r>
      <w:r w:rsidR="0053185D" w:rsidRPr="00EE2257">
        <w:rPr>
          <w:sz w:val="28"/>
          <w:szCs w:val="28"/>
          <w:lang w:val="ru-RU"/>
        </w:rPr>
        <w:tab/>
        <w:t xml:space="preserve">Использование указанных в пункте 1 Статьи 1 настоящего Соглашения сумм, условия их выделения, а также процедуру размещения заказов регулируют контракты, заключаемые между </w:t>
      </w:r>
      <w:r w:rsidR="0053185D" w:rsidRPr="00EE2257">
        <w:rPr>
          <w:sz w:val="28"/>
          <w:szCs w:val="28"/>
        </w:rPr>
        <w:t>KfW</w:t>
      </w:r>
      <w:r w:rsidR="0053185D" w:rsidRPr="00EE2257">
        <w:rPr>
          <w:sz w:val="28"/>
          <w:szCs w:val="28"/>
          <w:lang w:val="ru-RU"/>
        </w:rPr>
        <w:t xml:space="preserve"> и получателями средств в соответствии с действующим в Федеративной Республике Германия законодательством.</w:t>
      </w: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 xml:space="preserve">(2) </w:t>
      </w:r>
      <w:r w:rsidR="0053185D" w:rsidRPr="00EE2257">
        <w:rPr>
          <w:sz w:val="28"/>
          <w:szCs w:val="28"/>
          <w:lang w:val="ru-RU"/>
        </w:rPr>
        <w:tab/>
        <w:t xml:space="preserve">Обязательство по предоставлению суммы, указанной в </w:t>
      </w:r>
      <w:r w:rsidR="00592BD4" w:rsidRPr="00EE2257">
        <w:rPr>
          <w:sz w:val="28"/>
          <w:szCs w:val="28"/>
          <w:lang w:val="ru-RU"/>
        </w:rPr>
        <w:t>пункт</w:t>
      </w:r>
      <w:r w:rsidR="00592BD4" w:rsidRPr="00EE2257">
        <w:rPr>
          <w:sz w:val="28"/>
          <w:szCs w:val="28"/>
        </w:rPr>
        <w:t>e</w:t>
      </w:r>
      <w:r w:rsidR="0053185D" w:rsidRPr="00EE2257">
        <w:rPr>
          <w:sz w:val="28"/>
          <w:szCs w:val="28"/>
          <w:lang w:val="ru-RU"/>
        </w:rPr>
        <w:t xml:space="preserve"> 1 Статьи 1 настоящего Соглашения, теряет свою силу, если соответствующие контракты о финансировании не будут заключены в четырехлетний срок по истечении того года, в котором данное обязательство вступило в силу. В отношении данной суммы этот срок заканчивается по истечении 31</w:t>
      </w:r>
      <w:r w:rsidR="0053185D" w:rsidRPr="00EE2257">
        <w:rPr>
          <w:sz w:val="28"/>
          <w:szCs w:val="28"/>
        </w:rPr>
        <w:t> </w:t>
      </w:r>
      <w:r w:rsidR="0043714C" w:rsidRPr="00EE2257">
        <w:rPr>
          <w:sz w:val="28"/>
          <w:szCs w:val="28"/>
          <w:lang w:val="ru-RU"/>
        </w:rPr>
        <w:t>декабря 2023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года.</w:t>
      </w: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43714C" w:rsidRPr="00EE2257">
        <w:rPr>
          <w:sz w:val="28"/>
          <w:szCs w:val="28"/>
          <w:lang w:val="ru-RU"/>
        </w:rPr>
        <w:t>(3</w:t>
      </w:r>
      <w:r w:rsidR="0053185D" w:rsidRPr="00EE2257">
        <w:rPr>
          <w:sz w:val="28"/>
          <w:szCs w:val="28"/>
          <w:lang w:val="ru-RU"/>
        </w:rPr>
        <w:t xml:space="preserve">) </w:t>
      </w:r>
      <w:r w:rsidR="0053185D" w:rsidRPr="00EE2257">
        <w:rPr>
          <w:sz w:val="28"/>
          <w:szCs w:val="28"/>
          <w:lang w:val="ru-RU"/>
        </w:rPr>
        <w:tab/>
        <w:t xml:space="preserve">Правительство </w:t>
      </w:r>
      <w:r w:rsidR="0043714C" w:rsidRPr="00EE2257">
        <w:rPr>
          <w:sz w:val="28"/>
          <w:szCs w:val="28"/>
          <w:lang w:val="ru-RU"/>
        </w:rPr>
        <w:t xml:space="preserve">Кыргызской </w:t>
      </w:r>
      <w:r w:rsidR="0053185D" w:rsidRPr="00EE2257">
        <w:rPr>
          <w:sz w:val="28"/>
          <w:szCs w:val="28"/>
          <w:lang w:val="ru-RU"/>
        </w:rPr>
        <w:t xml:space="preserve">Республики, если оно не является получателем средств, гарантирует </w:t>
      </w:r>
      <w:r w:rsidR="0053185D" w:rsidRPr="00EE2257">
        <w:rPr>
          <w:sz w:val="28"/>
          <w:szCs w:val="28"/>
        </w:rPr>
        <w:t>KfW</w:t>
      </w:r>
      <w:r w:rsidR="0053185D" w:rsidRPr="00EE2257">
        <w:rPr>
          <w:sz w:val="28"/>
          <w:szCs w:val="28"/>
          <w:lang w:val="ru-RU"/>
        </w:rPr>
        <w:t xml:space="preserve"> удовлетворение возможных требований о возврате средств, которые могут возникнуть на основании контрактов о финансировании, заключаемых согласно пункту</w:t>
      </w:r>
      <w:r w:rsidR="0053185D" w:rsidRPr="00EE2257">
        <w:rPr>
          <w:sz w:val="28"/>
          <w:szCs w:val="28"/>
        </w:rPr>
        <w:t> </w:t>
      </w:r>
      <w:r w:rsidR="0053185D" w:rsidRPr="00EE2257">
        <w:rPr>
          <w:sz w:val="28"/>
          <w:szCs w:val="28"/>
          <w:lang w:val="ru-RU"/>
        </w:rPr>
        <w:t>1 настоящей Статьи.</w:t>
      </w:r>
    </w:p>
    <w:p w:rsidR="00EE2257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</w:p>
    <w:p w:rsidR="0043714C" w:rsidRPr="00EE2257" w:rsidRDefault="0053185D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  <w:r w:rsidRPr="00EE2257">
        <w:rPr>
          <w:b/>
          <w:sz w:val="28"/>
          <w:szCs w:val="28"/>
          <w:lang w:val="ru-RU"/>
        </w:rPr>
        <w:t>Статья</w:t>
      </w:r>
      <w:r w:rsidRPr="00EE2257">
        <w:rPr>
          <w:b/>
          <w:sz w:val="28"/>
          <w:szCs w:val="28"/>
        </w:rPr>
        <w:t> </w:t>
      </w:r>
      <w:r w:rsidRPr="00EE2257">
        <w:rPr>
          <w:b/>
          <w:sz w:val="28"/>
          <w:szCs w:val="28"/>
          <w:lang w:val="ru-RU"/>
        </w:rPr>
        <w:t>3</w:t>
      </w:r>
    </w:p>
    <w:p w:rsidR="00EE2257" w:rsidRPr="00EE2257" w:rsidRDefault="00EE2257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</w:p>
    <w:p w:rsidR="00F15A86" w:rsidRPr="00EE2257" w:rsidRDefault="00EE2257" w:rsidP="00EE2257">
      <w:pPr>
        <w:spacing w:line="240" w:lineRule="auto"/>
        <w:ind w:right="424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79309C" w:rsidRPr="00EE2257">
        <w:rPr>
          <w:sz w:val="28"/>
          <w:szCs w:val="28"/>
          <w:lang w:val="ru-RU"/>
        </w:rPr>
        <w:t xml:space="preserve">Правительство Кыргызской Республики освобождает </w:t>
      </w:r>
      <w:r w:rsidR="0079309C" w:rsidRPr="00EE2257">
        <w:rPr>
          <w:sz w:val="28"/>
          <w:szCs w:val="28"/>
        </w:rPr>
        <w:t>KfW</w:t>
      </w:r>
      <w:r w:rsidR="0079309C" w:rsidRPr="00EE2257">
        <w:rPr>
          <w:sz w:val="28"/>
          <w:szCs w:val="28"/>
          <w:lang w:val="ru-RU"/>
        </w:rPr>
        <w:t xml:space="preserve"> от прямых налогов, взимаемых в Кыргызской Республике в связи с заключением и осуществлением указанных в пункте 1 Статьи 2 настоящего Соглашения контрактов. Взимаемые в связи с контрактами налог на добавленную стоимость и подобные косвенные налоги оплачиваются Правительством Кыргызской Республики. Взимаемые специальные акцизные сборы оплачиваются Правительством Кыргызской Республики. </w:t>
      </w:r>
      <w:r w:rsidR="008F22DA" w:rsidRPr="00EE2257">
        <w:rPr>
          <w:sz w:val="28"/>
          <w:szCs w:val="28"/>
          <w:lang w:val="ru-RU"/>
        </w:rPr>
        <w:t xml:space="preserve">Кроме этого Правительство Кыргызской Республики освобождает </w:t>
      </w:r>
      <w:proofErr w:type="spellStart"/>
      <w:r w:rsidR="008F22DA" w:rsidRPr="00EE2257">
        <w:rPr>
          <w:sz w:val="28"/>
          <w:szCs w:val="28"/>
          <w:lang w:val="ru-RU"/>
        </w:rPr>
        <w:t>KfW</w:t>
      </w:r>
      <w:proofErr w:type="spellEnd"/>
      <w:r w:rsidR="008F22DA" w:rsidRPr="00EE2257">
        <w:rPr>
          <w:sz w:val="28"/>
          <w:szCs w:val="28"/>
          <w:lang w:val="ru-RU"/>
        </w:rPr>
        <w:t xml:space="preserve"> от прочих государственных сборов</w:t>
      </w:r>
    </w:p>
    <w:p w:rsidR="00437E83" w:rsidRPr="00EE2257" w:rsidRDefault="00437E83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</w:p>
    <w:p w:rsidR="0053185D" w:rsidRPr="00EE2257" w:rsidRDefault="0053185D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  <w:r w:rsidRPr="00EE2257">
        <w:rPr>
          <w:b/>
          <w:sz w:val="28"/>
          <w:szCs w:val="28"/>
          <w:lang w:val="ru-RU"/>
        </w:rPr>
        <w:lastRenderedPageBreak/>
        <w:t>Статья</w:t>
      </w:r>
      <w:r w:rsidRPr="00EE2257">
        <w:rPr>
          <w:b/>
          <w:sz w:val="28"/>
          <w:szCs w:val="28"/>
        </w:rPr>
        <w:t> </w:t>
      </w:r>
      <w:r w:rsidRPr="00EE2257">
        <w:rPr>
          <w:b/>
          <w:sz w:val="28"/>
          <w:szCs w:val="28"/>
          <w:lang w:val="ru-RU"/>
        </w:rPr>
        <w:t>4</w:t>
      </w:r>
    </w:p>
    <w:p w:rsidR="0053185D" w:rsidRPr="00EE2257" w:rsidRDefault="0053185D" w:rsidP="00EE2257">
      <w:pPr>
        <w:spacing w:line="240" w:lineRule="auto"/>
        <w:rPr>
          <w:sz w:val="28"/>
          <w:szCs w:val="28"/>
          <w:lang w:val="ru-RU"/>
        </w:rPr>
      </w:pP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 xml:space="preserve">При сухопутных и воздушных перевозках пассажиров и грузов, связанных с предоставлением средств, Правительство </w:t>
      </w:r>
      <w:r w:rsidR="00C91570" w:rsidRPr="00EE2257">
        <w:rPr>
          <w:sz w:val="28"/>
          <w:szCs w:val="28"/>
          <w:lang w:val="ru-RU"/>
        </w:rPr>
        <w:t xml:space="preserve">Кыргызской </w:t>
      </w:r>
      <w:r w:rsidR="0053185D" w:rsidRPr="00EE2257">
        <w:rPr>
          <w:sz w:val="28"/>
          <w:szCs w:val="28"/>
          <w:lang w:val="ru-RU"/>
        </w:rPr>
        <w:t>Республики обеспечивает пассажирам и поставщикам свободный выбор перевозчика, не принимает никаких мер, исключающих или осложняющих равноправное участие перевозчиков с местонахождением в Федеративной Республике Германия, и, если потребуется, выдает необходимые для их участия разрешения.</w:t>
      </w:r>
    </w:p>
    <w:p w:rsidR="00437E83" w:rsidRPr="00EE2257" w:rsidRDefault="00437E83" w:rsidP="00EE2257">
      <w:pPr>
        <w:spacing w:line="240" w:lineRule="auto"/>
        <w:rPr>
          <w:sz w:val="28"/>
          <w:szCs w:val="28"/>
          <w:lang w:val="ru-RU"/>
        </w:rPr>
      </w:pPr>
    </w:p>
    <w:p w:rsidR="0053185D" w:rsidRPr="00EE2257" w:rsidRDefault="0053185D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  <w:r w:rsidRPr="00EE2257">
        <w:rPr>
          <w:b/>
          <w:sz w:val="28"/>
          <w:szCs w:val="28"/>
          <w:lang w:val="ru-RU"/>
        </w:rPr>
        <w:t>Статья 5</w:t>
      </w:r>
    </w:p>
    <w:p w:rsidR="00EE2257" w:rsidRPr="00EE2257" w:rsidRDefault="00EE2257" w:rsidP="00EE2257">
      <w:pPr>
        <w:pStyle w:val="Artikelnummer"/>
        <w:spacing w:line="240" w:lineRule="auto"/>
        <w:rPr>
          <w:b/>
          <w:sz w:val="28"/>
          <w:szCs w:val="28"/>
          <w:lang w:val="ru-RU"/>
        </w:rPr>
      </w:pP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rStyle w:val="Anmerkung"/>
          <w:i w:val="0"/>
          <w:vanish w:val="0"/>
          <w:color w:val="000000"/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>(1)</w:t>
      </w:r>
      <w:r w:rsidR="0053185D" w:rsidRPr="00EE2257">
        <w:rPr>
          <w:sz w:val="28"/>
          <w:szCs w:val="28"/>
          <w:lang w:val="ru-RU"/>
        </w:rPr>
        <w:tab/>
      </w:r>
      <w:r w:rsidR="0053185D" w:rsidRPr="00EE2257">
        <w:rPr>
          <w:color w:val="000000"/>
          <w:sz w:val="28"/>
          <w:szCs w:val="28"/>
          <w:lang w:val="ru-RU"/>
        </w:rPr>
        <w:t xml:space="preserve">Настоящее Соглашение вступает в силу в тот день, когда Правительство </w:t>
      </w:r>
      <w:r w:rsidR="00D95B04" w:rsidRPr="00EE2257">
        <w:rPr>
          <w:sz w:val="28"/>
          <w:szCs w:val="28"/>
          <w:lang w:val="ru-RU"/>
        </w:rPr>
        <w:t xml:space="preserve">Кыргызской </w:t>
      </w:r>
      <w:r w:rsidR="0053185D" w:rsidRPr="00EE2257">
        <w:rPr>
          <w:color w:val="000000"/>
          <w:sz w:val="28"/>
          <w:szCs w:val="28"/>
          <w:lang w:val="ru-RU"/>
        </w:rPr>
        <w:t>Республики сообщит Правительству Федеративной Республики Германия о выполнении внутригосударственных процедур для вступления Соглашения в силу.</w:t>
      </w:r>
      <w:r w:rsidR="0053185D" w:rsidRPr="00EE2257">
        <w:rPr>
          <w:rStyle w:val="Anmerkung"/>
          <w:i w:val="0"/>
          <w:vanish w:val="0"/>
          <w:color w:val="000000"/>
          <w:sz w:val="28"/>
          <w:szCs w:val="28"/>
          <w:lang w:val="ru-RU"/>
        </w:rPr>
        <w:t xml:space="preserve"> Решающей датой является день поступления сообщения.</w:t>
      </w:r>
    </w:p>
    <w:p w:rsidR="0053185D" w:rsidRPr="00EE2257" w:rsidRDefault="0053185D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 xml:space="preserve"> </w:t>
      </w:r>
      <w:r w:rsidR="00EE2257" w:rsidRPr="00EE2257">
        <w:rPr>
          <w:sz w:val="28"/>
          <w:szCs w:val="28"/>
          <w:lang w:val="ru-RU"/>
        </w:rPr>
        <w:tab/>
      </w:r>
      <w:r w:rsidR="00EE2257" w:rsidRPr="00EE2257">
        <w:rPr>
          <w:sz w:val="28"/>
          <w:szCs w:val="28"/>
          <w:lang w:val="ru-RU"/>
        </w:rPr>
        <w:tab/>
      </w:r>
      <w:r w:rsidR="00DB44A9" w:rsidRPr="00EE2257">
        <w:rPr>
          <w:sz w:val="28"/>
          <w:szCs w:val="28"/>
          <w:lang w:val="ru-RU"/>
        </w:rPr>
        <w:t>(2)</w:t>
      </w:r>
      <w:r w:rsidRPr="00EE2257">
        <w:rPr>
          <w:sz w:val="28"/>
          <w:szCs w:val="28"/>
          <w:lang w:val="ru-RU"/>
        </w:rPr>
        <w:tab/>
      </w:r>
      <w:r w:rsidR="00886268" w:rsidRPr="00EE2257">
        <w:rPr>
          <w:sz w:val="28"/>
          <w:szCs w:val="28"/>
          <w:lang w:val="ru-RU"/>
        </w:rPr>
        <w:t xml:space="preserve"> Настоящее соглашение заключено на неопределенный срок и остается в силе до истечения 6 месяцев с даты получения посредством дипломатических каналов одной </w:t>
      </w:r>
      <w:r w:rsidR="00E06F7E" w:rsidRPr="00EE2257">
        <w:rPr>
          <w:sz w:val="28"/>
          <w:szCs w:val="28"/>
          <w:lang w:val="ru-RU"/>
        </w:rPr>
        <w:t>из Сторон</w:t>
      </w:r>
      <w:r w:rsidR="00886268" w:rsidRPr="00EE2257">
        <w:rPr>
          <w:sz w:val="28"/>
          <w:szCs w:val="28"/>
          <w:lang w:val="ru-RU"/>
        </w:rPr>
        <w:t xml:space="preserve"> соответствующего письменного уведомления от другой Стороны о намерении прекратить действие настоящего Соглашения.</w:t>
      </w: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DB44A9" w:rsidRPr="00EE2257">
        <w:rPr>
          <w:sz w:val="28"/>
          <w:szCs w:val="28"/>
          <w:lang w:val="ru-RU"/>
        </w:rPr>
        <w:t>(3)</w:t>
      </w:r>
      <w:r w:rsidR="0053185D" w:rsidRPr="00EE2257">
        <w:rPr>
          <w:sz w:val="28"/>
          <w:szCs w:val="28"/>
          <w:lang w:val="ru-RU"/>
        </w:rPr>
        <w:tab/>
        <w:t>Стороны могут договориться о внесении изменений в настоящее Соглашение.</w:t>
      </w:r>
    </w:p>
    <w:p w:rsidR="0053185D" w:rsidRPr="00EE2257" w:rsidRDefault="00EE2257" w:rsidP="00EE2257">
      <w:pPr>
        <w:tabs>
          <w:tab w:val="clear" w:pos="510"/>
          <w:tab w:val="left" w:pos="709"/>
        </w:tabs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="00DB44A9" w:rsidRPr="00EE2257">
        <w:rPr>
          <w:sz w:val="28"/>
          <w:szCs w:val="28"/>
          <w:lang w:val="ru-RU"/>
        </w:rPr>
        <w:t>(4)</w:t>
      </w:r>
      <w:r w:rsidR="0053185D" w:rsidRPr="00EE2257">
        <w:rPr>
          <w:sz w:val="28"/>
          <w:szCs w:val="28"/>
          <w:lang w:val="ru-RU"/>
        </w:rPr>
        <w:tab/>
        <w:t xml:space="preserve">Споры относительно толкования или применения настоящего Соглашения разрешаются Сторонами по взаимному согласию путем </w:t>
      </w:r>
      <w:r w:rsidR="0079309C" w:rsidRPr="00EE2257">
        <w:rPr>
          <w:sz w:val="28"/>
          <w:szCs w:val="28"/>
          <w:lang w:val="ru-RU"/>
        </w:rPr>
        <w:t xml:space="preserve">консультаций </w:t>
      </w:r>
      <w:r w:rsidR="006F5175" w:rsidRPr="00EE2257">
        <w:rPr>
          <w:sz w:val="28"/>
          <w:szCs w:val="28"/>
          <w:lang w:val="ru-RU"/>
        </w:rPr>
        <w:t>или переговоров</w:t>
      </w:r>
      <w:r w:rsidR="0053185D" w:rsidRPr="00EE2257">
        <w:rPr>
          <w:sz w:val="28"/>
          <w:szCs w:val="28"/>
          <w:lang w:val="ru-RU"/>
        </w:rPr>
        <w:t>.</w:t>
      </w:r>
    </w:p>
    <w:p w:rsidR="0053185D" w:rsidRPr="00EE2257" w:rsidRDefault="00EE2257" w:rsidP="00EE2257">
      <w:pPr>
        <w:spacing w:line="240" w:lineRule="auto"/>
        <w:rPr>
          <w:sz w:val="28"/>
          <w:szCs w:val="28"/>
          <w:lang w:val="ru-RU"/>
        </w:rPr>
      </w:pPr>
      <w:r w:rsidRPr="00EE2257">
        <w:rPr>
          <w:sz w:val="28"/>
          <w:szCs w:val="28"/>
          <w:lang w:val="ru-RU"/>
        </w:rPr>
        <w:tab/>
      </w:r>
      <w:r w:rsidRPr="00EE2257">
        <w:rPr>
          <w:sz w:val="28"/>
          <w:szCs w:val="28"/>
          <w:lang w:val="ru-RU"/>
        </w:rPr>
        <w:tab/>
      </w:r>
      <w:r w:rsidR="0053185D" w:rsidRPr="00EE2257">
        <w:rPr>
          <w:sz w:val="28"/>
          <w:szCs w:val="28"/>
          <w:lang w:val="ru-RU"/>
        </w:rPr>
        <w:t>Со</w:t>
      </w:r>
      <w:r w:rsidRPr="00EE2257">
        <w:rPr>
          <w:sz w:val="28"/>
          <w:szCs w:val="28"/>
          <w:lang w:val="ru-RU"/>
        </w:rPr>
        <w:t>вершено в городе</w:t>
      </w:r>
      <w:r w:rsidR="0053185D" w:rsidRPr="00EE2257">
        <w:rPr>
          <w:sz w:val="28"/>
          <w:szCs w:val="28"/>
          <w:lang w:val="ru-RU"/>
        </w:rPr>
        <w:t xml:space="preserve"> </w:t>
      </w:r>
      <w:r w:rsidR="00DB44A9" w:rsidRPr="00EE2257">
        <w:rPr>
          <w:sz w:val="28"/>
          <w:szCs w:val="28"/>
          <w:lang w:val="ru-RU"/>
        </w:rPr>
        <w:t>Бишкек</w:t>
      </w:r>
      <w:r w:rsidR="0053185D" w:rsidRPr="00EE2257">
        <w:rPr>
          <w:sz w:val="28"/>
          <w:szCs w:val="28"/>
          <w:lang w:val="ru-RU"/>
        </w:rPr>
        <w:t xml:space="preserve"> …….........……</w:t>
      </w:r>
      <w:proofErr w:type="gramStart"/>
      <w:r w:rsidR="0053185D" w:rsidRPr="00EE2257">
        <w:rPr>
          <w:sz w:val="28"/>
          <w:szCs w:val="28"/>
          <w:lang w:val="ru-RU"/>
        </w:rPr>
        <w:t>…....</w:t>
      </w:r>
      <w:proofErr w:type="gramEnd"/>
      <w:r w:rsidR="0053185D" w:rsidRPr="00EE2257">
        <w:rPr>
          <w:sz w:val="28"/>
          <w:szCs w:val="28"/>
          <w:lang w:val="ru-RU"/>
        </w:rPr>
        <w:t xml:space="preserve"> года в двух экземплярах, каждый на русском и немецком языках, причем оба текста имеют одинаковую силу.</w:t>
      </w:r>
    </w:p>
    <w:p w:rsidR="00F15A86" w:rsidRPr="00EE2257" w:rsidRDefault="00F15A86" w:rsidP="00EE2257">
      <w:pPr>
        <w:pStyle w:val="Unterschriften"/>
        <w:tabs>
          <w:tab w:val="left" w:pos="5670"/>
        </w:tabs>
        <w:spacing w:line="240" w:lineRule="auto"/>
        <w:rPr>
          <w:b/>
          <w:sz w:val="28"/>
          <w:szCs w:val="28"/>
          <w:lang w:val="ru-RU"/>
        </w:rPr>
      </w:pPr>
    </w:p>
    <w:p w:rsidR="00EE2257" w:rsidRPr="00EE2257" w:rsidRDefault="00EE2257" w:rsidP="00EE2257">
      <w:pPr>
        <w:pStyle w:val="Unterschriften"/>
        <w:tabs>
          <w:tab w:val="left" w:pos="5670"/>
        </w:tabs>
        <w:spacing w:line="240" w:lineRule="auto"/>
        <w:rPr>
          <w:b/>
          <w:sz w:val="28"/>
          <w:szCs w:val="28"/>
          <w:lang w:val="ru-RU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502"/>
      </w:tblGrid>
      <w:tr w:rsidR="00F15A86" w:rsidRPr="00EE2257" w:rsidTr="00F15A86">
        <w:tc>
          <w:tcPr>
            <w:tcW w:w="4501" w:type="dxa"/>
          </w:tcPr>
          <w:p w:rsidR="00F15A86" w:rsidRPr="00EE2257" w:rsidRDefault="00F15A86" w:rsidP="00EE2257">
            <w:pPr>
              <w:pStyle w:val="Unterschriften"/>
              <w:tabs>
                <w:tab w:val="left" w:pos="5670"/>
              </w:tabs>
              <w:spacing w:line="240" w:lineRule="auto"/>
              <w:rPr>
                <w:b/>
                <w:sz w:val="28"/>
                <w:szCs w:val="28"/>
                <w:lang w:val="ru-RU"/>
              </w:rPr>
            </w:pPr>
            <w:r w:rsidRPr="00EE2257">
              <w:rPr>
                <w:b/>
                <w:sz w:val="28"/>
                <w:szCs w:val="28"/>
                <w:lang w:val="ru-RU"/>
              </w:rPr>
              <w:t xml:space="preserve">За Правительство </w:t>
            </w:r>
          </w:p>
          <w:p w:rsidR="00F15A86" w:rsidRPr="00EE2257" w:rsidRDefault="00F15A86" w:rsidP="00EE2257">
            <w:pPr>
              <w:pStyle w:val="Unterschriften"/>
              <w:tabs>
                <w:tab w:val="left" w:pos="5670"/>
              </w:tabs>
              <w:spacing w:line="240" w:lineRule="auto"/>
              <w:rPr>
                <w:b/>
                <w:sz w:val="28"/>
                <w:szCs w:val="28"/>
                <w:lang w:val="ru-RU"/>
              </w:rPr>
            </w:pPr>
            <w:r w:rsidRPr="00EE2257">
              <w:rPr>
                <w:b/>
                <w:sz w:val="28"/>
                <w:szCs w:val="28"/>
                <w:lang w:val="ru-RU"/>
              </w:rPr>
              <w:t>Кыргызской Республики</w:t>
            </w:r>
          </w:p>
        </w:tc>
        <w:tc>
          <w:tcPr>
            <w:tcW w:w="4502" w:type="dxa"/>
          </w:tcPr>
          <w:p w:rsidR="00F15A86" w:rsidRPr="00EE2257" w:rsidRDefault="00F15A86" w:rsidP="00EE2257">
            <w:pPr>
              <w:pStyle w:val="Unterschriften"/>
              <w:tabs>
                <w:tab w:val="left" w:pos="5670"/>
              </w:tabs>
              <w:spacing w:line="240" w:lineRule="auto"/>
              <w:rPr>
                <w:b/>
                <w:sz w:val="28"/>
                <w:szCs w:val="28"/>
                <w:lang w:val="ru-RU"/>
              </w:rPr>
            </w:pPr>
            <w:r w:rsidRPr="00EE2257">
              <w:rPr>
                <w:b/>
                <w:sz w:val="28"/>
                <w:szCs w:val="28"/>
                <w:lang w:val="ru-RU"/>
              </w:rPr>
              <w:t xml:space="preserve">За Правительство </w:t>
            </w:r>
            <w:r w:rsidR="00EE2257" w:rsidRPr="00EE2257">
              <w:rPr>
                <w:b/>
                <w:sz w:val="28"/>
                <w:szCs w:val="28"/>
                <w:lang w:val="ru-RU"/>
              </w:rPr>
              <w:br/>
            </w:r>
            <w:r w:rsidRPr="00EE2257">
              <w:rPr>
                <w:b/>
                <w:sz w:val="28"/>
                <w:szCs w:val="28"/>
                <w:lang w:val="ru-RU"/>
              </w:rPr>
              <w:t>Федеративной Республики Германия</w:t>
            </w:r>
          </w:p>
        </w:tc>
      </w:tr>
    </w:tbl>
    <w:p w:rsidR="00A370FD" w:rsidRPr="00EE2257" w:rsidRDefault="00A370FD" w:rsidP="00EE2257">
      <w:pPr>
        <w:pStyle w:val="Unterschriften"/>
        <w:tabs>
          <w:tab w:val="left" w:pos="5670"/>
        </w:tabs>
        <w:spacing w:line="240" w:lineRule="auto"/>
        <w:rPr>
          <w:b/>
          <w:sz w:val="28"/>
          <w:szCs w:val="28"/>
          <w:lang w:val="ru-RU"/>
        </w:rPr>
      </w:pPr>
    </w:p>
    <w:sectPr w:rsidR="00A370FD" w:rsidRPr="00EE2257" w:rsidSect="001F1ADA">
      <w:headerReference w:type="default" r:id="rId7"/>
      <w:headerReference w:type="first" r:id="rId8"/>
      <w:pgSz w:w="11906" w:h="16838" w:code="9"/>
      <w:pgMar w:top="1134" w:right="1134" w:bottom="1134" w:left="1701" w:header="568" w:footer="113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FAC" w:rsidRDefault="00CD2FAC">
      <w:pPr>
        <w:spacing w:line="240" w:lineRule="auto"/>
      </w:pPr>
      <w:r>
        <w:separator/>
      </w:r>
    </w:p>
  </w:endnote>
  <w:endnote w:type="continuationSeparator" w:id="0">
    <w:p w:rsidR="00CD2FAC" w:rsidRDefault="00CD2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FAC" w:rsidRDefault="00CD2FAC">
      <w:pPr>
        <w:spacing w:line="240" w:lineRule="auto"/>
      </w:pPr>
      <w:r>
        <w:separator/>
      </w:r>
    </w:p>
  </w:footnote>
  <w:footnote w:type="continuationSeparator" w:id="0">
    <w:p w:rsidR="00CD2FAC" w:rsidRDefault="00CD2F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CE3" w:rsidRDefault="00CD2FAC" w:rsidP="00437E83">
    <w:pPr>
      <w:pStyle w:val="a3"/>
      <w:rPr>
        <w:rStyle w:val="a5"/>
        <w:rFonts w:ascii="Times New Roman" w:hAnsi="Times New Roman"/>
        <w:snapToGrid w:val="0"/>
      </w:rPr>
    </w:pPr>
  </w:p>
  <w:p w:rsidR="00BE3CE3" w:rsidRDefault="00CD2FAC">
    <w:pPr>
      <w:pStyle w:val="a3"/>
      <w:jc w:val="center"/>
      <w:rPr>
        <w:rStyle w:val="a5"/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CE3" w:rsidRDefault="00CD2FAC">
    <w:pPr>
      <w:jc w:val="center"/>
      <w:rPr>
        <w:i/>
        <w:vanish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FC7904"/>
    <w:multiLevelType w:val="hybridMultilevel"/>
    <w:tmpl w:val="F9F27E0E"/>
    <w:lvl w:ilvl="0" w:tplc="0B38E6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F67FE8"/>
    <w:multiLevelType w:val="hybridMultilevel"/>
    <w:tmpl w:val="9D08B00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85D"/>
    <w:rsid w:val="000F7B88"/>
    <w:rsid w:val="001104A9"/>
    <w:rsid w:val="001E7F8A"/>
    <w:rsid w:val="001F1ADA"/>
    <w:rsid w:val="00240A85"/>
    <w:rsid w:val="002B3802"/>
    <w:rsid w:val="002E2776"/>
    <w:rsid w:val="003F3136"/>
    <w:rsid w:val="00412DB4"/>
    <w:rsid w:val="004221C3"/>
    <w:rsid w:val="0043714C"/>
    <w:rsid w:val="00437E83"/>
    <w:rsid w:val="004416F2"/>
    <w:rsid w:val="00445542"/>
    <w:rsid w:val="0053185D"/>
    <w:rsid w:val="00547089"/>
    <w:rsid w:val="005663D9"/>
    <w:rsid w:val="00592BD4"/>
    <w:rsid w:val="005D39A1"/>
    <w:rsid w:val="00621858"/>
    <w:rsid w:val="00630226"/>
    <w:rsid w:val="006818C2"/>
    <w:rsid w:val="006945CB"/>
    <w:rsid w:val="006F5175"/>
    <w:rsid w:val="007016F5"/>
    <w:rsid w:val="0072342A"/>
    <w:rsid w:val="00783DEB"/>
    <w:rsid w:val="0079309C"/>
    <w:rsid w:val="007E0D87"/>
    <w:rsid w:val="00866EE5"/>
    <w:rsid w:val="00886268"/>
    <w:rsid w:val="008C14CC"/>
    <w:rsid w:val="008C300E"/>
    <w:rsid w:val="008F09E9"/>
    <w:rsid w:val="008F22DA"/>
    <w:rsid w:val="0097257C"/>
    <w:rsid w:val="00A13BD0"/>
    <w:rsid w:val="00A370FD"/>
    <w:rsid w:val="00A41606"/>
    <w:rsid w:val="00A54AEB"/>
    <w:rsid w:val="00B00B3E"/>
    <w:rsid w:val="00B304F3"/>
    <w:rsid w:val="00BD70CD"/>
    <w:rsid w:val="00C91570"/>
    <w:rsid w:val="00CD2FAC"/>
    <w:rsid w:val="00D95B04"/>
    <w:rsid w:val="00DB44A9"/>
    <w:rsid w:val="00DF368C"/>
    <w:rsid w:val="00E06F7E"/>
    <w:rsid w:val="00E15A65"/>
    <w:rsid w:val="00E70375"/>
    <w:rsid w:val="00EE2257"/>
    <w:rsid w:val="00F10FE9"/>
    <w:rsid w:val="00F15A86"/>
    <w:rsid w:val="00FD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D758D4-5651-43BC-9230-4E89B666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85D"/>
    <w:pPr>
      <w:tabs>
        <w:tab w:val="left" w:pos="510"/>
      </w:tabs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kelnummer">
    <w:name w:val="Artikelnummer"/>
    <w:basedOn w:val="a"/>
    <w:rsid w:val="0053185D"/>
    <w:pPr>
      <w:jc w:val="center"/>
      <w:outlineLvl w:val="0"/>
    </w:pPr>
  </w:style>
  <w:style w:type="paragraph" w:customStyle="1" w:styleId="Unterschriften">
    <w:name w:val="Unterschriften"/>
    <w:basedOn w:val="a"/>
    <w:rsid w:val="0053185D"/>
    <w:pPr>
      <w:jc w:val="left"/>
    </w:pPr>
  </w:style>
  <w:style w:type="paragraph" w:styleId="a3">
    <w:name w:val="header"/>
    <w:basedOn w:val="a"/>
    <w:link w:val="a4"/>
    <w:rsid w:val="0053185D"/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rsid w:val="0053185D"/>
    <w:rPr>
      <w:rFonts w:ascii="Arial" w:eastAsia="Times New Roman" w:hAnsi="Arial" w:cs="Times New Roman"/>
      <w:sz w:val="24"/>
      <w:szCs w:val="20"/>
      <w:lang w:eastAsia="de-DE"/>
    </w:rPr>
  </w:style>
  <w:style w:type="character" w:styleId="a5">
    <w:name w:val="page number"/>
    <w:basedOn w:val="a0"/>
    <w:rsid w:val="0053185D"/>
  </w:style>
  <w:style w:type="character" w:customStyle="1" w:styleId="Anmerkung">
    <w:name w:val="Anmerkung"/>
    <w:rsid w:val="0053185D"/>
    <w:rPr>
      <w:i/>
      <w:vanish/>
      <w:color w:val="FF0000"/>
    </w:rPr>
  </w:style>
  <w:style w:type="paragraph" w:styleId="a6">
    <w:name w:val="List Paragraph"/>
    <w:basedOn w:val="a"/>
    <w:uiPriority w:val="34"/>
    <w:qFormat/>
    <w:rsid w:val="00F10FE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16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606"/>
    <w:rPr>
      <w:rFonts w:ascii="Tahoma" w:eastAsia="Times New Roman" w:hAnsi="Tahoma" w:cs="Tahoma"/>
      <w:sz w:val="16"/>
      <w:szCs w:val="16"/>
      <w:lang w:eastAsia="de-DE"/>
    </w:rPr>
  </w:style>
  <w:style w:type="character" w:styleId="a9">
    <w:name w:val="annotation reference"/>
    <w:basedOn w:val="a0"/>
    <w:uiPriority w:val="99"/>
    <w:semiHidden/>
    <w:unhideWhenUsed/>
    <w:rsid w:val="008C14C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14CC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14C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14C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14C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ae">
    <w:name w:val="Table Grid"/>
    <w:basedOn w:val="a1"/>
    <w:uiPriority w:val="59"/>
    <w:rsid w:val="00F15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437E83"/>
    <w:pPr>
      <w:tabs>
        <w:tab w:val="clear" w:pos="510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37E83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Auswärtiges Amt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Uffelmann, Elena (AA privat)</dc:creator>
  <cp:lastModifiedBy>Кудабаев Кубанычбек</cp:lastModifiedBy>
  <cp:revision>5</cp:revision>
  <cp:lastPrinted>2020-05-27T11:37:00Z</cp:lastPrinted>
  <dcterms:created xsi:type="dcterms:W3CDTF">2020-04-15T11:06:00Z</dcterms:created>
  <dcterms:modified xsi:type="dcterms:W3CDTF">2020-05-27T11:38:00Z</dcterms:modified>
</cp:coreProperties>
</file>